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F8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</w:t>
      </w:r>
      <w:r>
        <w:rPr>
          <w:rFonts w:hint="eastAsia" w:eastAsia="黑体" w:cs="黑体"/>
          <w:sz w:val="32"/>
          <w:szCs w:val="32"/>
          <w:lang w:val="en-US" w:eastAsia="zh-CN"/>
        </w:rPr>
        <w:t>2：</w:t>
      </w:r>
    </w:p>
    <w:p w14:paraId="15642EBA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</w:p>
    <w:p w14:paraId="35402FB5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pacing w:val="8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8"/>
          <w:sz w:val="44"/>
          <w:szCs w:val="44"/>
          <w:lang w:eastAsia="zh-CN"/>
        </w:rPr>
        <w:t>确认参加面试声明</w:t>
      </w:r>
      <w:bookmarkEnd w:id="0"/>
    </w:p>
    <w:p w14:paraId="49B46E22">
      <w:pPr>
        <w:widowControl/>
        <w:adjustRightInd w:val="0"/>
        <w:snapToGrid w:val="0"/>
        <w:spacing w:line="560" w:lineRule="exact"/>
        <w:rPr>
          <w:rFonts w:hint="eastAsia" w:eastAsia="仿宋_GB2312"/>
          <w:kern w:val="0"/>
          <w:sz w:val="32"/>
          <w:szCs w:val="32"/>
          <w:lang w:val="en-US" w:eastAsia="zh-CN"/>
        </w:rPr>
      </w:pPr>
    </w:p>
    <w:p w14:paraId="2A8BCE04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中国绿色食品发展中心</w:t>
      </w:r>
      <w:r>
        <w:rPr>
          <w:rFonts w:eastAsia="仿宋_GB2312"/>
          <w:kern w:val="0"/>
          <w:sz w:val="32"/>
          <w:szCs w:val="32"/>
        </w:rPr>
        <w:t>：</w:t>
      </w:r>
    </w:p>
    <w:p w14:paraId="267166FB"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本人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eastAsia="仿宋_GB2312"/>
          <w:kern w:val="0"/>
          <w:sz w:val="32"/>
          <w:szCs w:val="32"/>
        </w:rPr>
        <w:t>，身份证号：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       </w:t>
      </w:r>
      <w:r>
        <w:rPr>
          <w:rFonts w:eastAsia="仿宋_GB2312"/>
          <w:kern w:val="0"/>
          <w:sz w:val="32"/>
          <w:szCs w:val="32"/>
        </w:rPr>
        <w:t>，</w:t>
      </w:r>
    </w:p>
    <w:p w14:paraId="799246B8">
      <w:pPr>
        <w:widowControl/>
        <w:adjustRightInd w:val="0"/>
        <w:snapToGrid w:val="0"/>
        <w:spacing w:line="560" w:lineRule="exac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报考</w:t>
      </w:r>
      <w:r>
        <w:rPr>
          <w:rFonts w:hint="eastAsia" w:eastAsia="仿宋_GB2312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eastAsia="仿宋_GB2312"/>
          <w:kern w:val="0"/>
          <w:sz w:val="32"/>
          <w:szCs w:val="32"/>
        </w:rPr>
        <w:t>岗位</w:t>
      </w:r>
      <w:r>
        <w:rPr>
          <w:rFonts w:hint="eastAsia" w:eastAsia="仿宋_GB2312"/>
          <w:kern w:val="0"/>
          <w:sz w:val="32"/>
          <w:szCs w:val="32"/>
          <w:lang w:eastAsia="zh-CN"/>
        </w:rPr>
        <w:t>，</w:t>
      </w:r>
      <w:r>
        <w:rPr>
          <w:rFonts w:eastAsia="仿宋_GB2312"/>
          <w:kern w:val="0"/>
          <w:sz w:val="32"/>
          <w:szCs w:val="32"/>
        </w:rPr>
        <w:t>已进入该</w:t>
      </w:r>
      <w:r>
        <w:rPr>
          <w:rFonts w:hint="eastAsia" w:eastAsia="仿宋_GB2312"/>
          <w:kern w:val="0"/>
          <w:sz w:val="32"/>
          <w:szCs w:val="32"/>
          <w:lang w:eastAsia="zh-CN"/>
        </w:rPr>
        <w:t>岗位</w:t>
      </w:r>
      <w:r>
        <w:rPr>
          <w:rFonts w:eastAsia="仿宋_GB2312"/>
          <w:kern w:val="0"/>
          <w:sz w:val="32"/>
          <w:szCs w:val="32"/>
        </w:rPr>
        <w:t>面试名单。</w:t>
      </w:r>
      <w:r>
        <w:rPr>
          <w:rFonts w:hint="eastAsia" w:eastAsia="仿宋_GB2312"/>
          <w:kern w:val="0"/>
          <w:sz w:val="32"/>
          <w:szCs w:val="32"/>
        </w:rPr>
        <w:t>能够按照规定的时间和要求参加面试。</w:t>
      </w:r>
    </w:p>
    <w:p w14:paraId="36953106">
      <w:pPr>
        <w:widowControl/>
        <w:adjustRightInd w:val="0"/>
        <w:snapToGrid w:val="0"/>
        <w:spacing w:line="560" w:lineRule="exact"/>
        <w:ind w:firstLine="640" w:firstLine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联系电话：</w:t>
      </w:r>
    </w:p>
    <w:p w14:paraId="5C6AB9FD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 w14:paraId="13E03FA8"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</w:p>
    <w:p w14:paraId="1ABBCB26">
      <w:pPr>
        <w:widowControl/>
        <w:ind w:firstLine="448" w:firstLineChars="160"/>
        <w:jc w:val="left"/>
        <w:rPr>
          <w:rFonts w:eastAsia="仿宋_GB2312"/>
          <w:kern w:val="0"/>
          <w:sz w:val="32"/>
          <w:szCs w:val="28"/>
        </w:rPr>
      </w:pPr>
      <w:r>
        <w:rPr>
          <w:rFonts w:hint="eastAsia" w:eastAsia="仿宋_GB2312"/>
          <w:kern w:val="0"/>
          <w:sz w:val="28"/>
          <w:szCs w:val="28"/>
        </w:rPr>
        <w:t xml:space="preserve">                                    </w:t>
      </w:r>
      <w:r>
        <w:rPr>
          <w:rFonts w:eastAsia="仿宋_GB2312"/>
          <w:kern w:val="0"/>
          <w:sz w:val="32"/>
          <w:szCs w:val="28"/>
        </w:rPr>
        <w:t>签名：</w:t>
      </w:r>
      <w:r>
        <w:rPr>
          <w:rFonts w:hint="eastAsia" w:eastAsia="仿宋_GB2312"/>
          <w:kern w:val="0"/>
          <w:sz w:val="32"/>
          <w:szCs w:val="28"/>
        </w:rPr>
        <w:t xml:space="preserve">                </w:t>
      </w:r>
      <w:r>
        <w:rPr>
          <w:rFonts w:eastAsia="仿宋_GB2312"/>
          <w:kern w:val="0"/>
          <w:sz w:val="32"/>
          <w:szCs w:val="28"/>
        </w:rPr>
        <w:t xml:space="preserve">     </w:t>
      </w:r>
    </w:p>
    <w:p w14:paraId="4269BAE6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28"/>
        </w:rPr>
        <w:t xml:space="preserve">                               </w:t>
      </w:r>
      <w:r>
        <w:rPr>
          <w:rFonts w:hint="eastAsia" w:eastAsia="仿宋_GB2312"/>
          <w:kern w:val="0"/>
          <w:sz w:val="32"/>
          <w:szCs w:val="28"/>
          <w:lang w:val="en-US" w:eastAsia="zh-CN"/>
        </w:rPr>
        <w:t xml:space="preserve">   </w:t>
      </w:r>
      <w:r>
        <w:rPr>
          <w:rFonts w:eastAsia="仿宋_GB2312"/>
          <w:kern w:val="0"/>
          <w:sz w:val="32"/>
          <w:szCs w:val="28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371010DE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</w:rPr>
      </w:pPr>
    </w:p>
    <w:p w14:paraId="1AB40CA3">
      <w:pPr>
        <w:widowControl/>
        <w:adjustRightInd w:val="0"/>
        <w:snapToGrid w:val="0"/>
        <w:spacing w:line="360" w:lineRule="auto"/>
        <w:rPr>
          <w:rFonts w:hint="eastAsia" w:ascii="宋体" w:hAnsi="宋体" w:cs="宋体"/>
          <w:kern w:val="0"/>
          <w:sz w:val="32"/>
          <w:szCs w:val="32"/>
          <w:u w:val="single"/>
        </w:rPr>
      </w:pPr>
    </w:p>
    <w:p w14:paraId="1AF1B66C"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A6151C"/>
    <w:rsid w:val="01D31020"/>
    <w:rsid w:val="01E847E5"/>
    <w:rsid w:val="0283744D"/>
    <w:rsid w:val="0AC91212"/>
    <w:rsid w:val="11032FA4"/>
    <w:rsid w:val="18DD00BF"/>
    <w:rsid w:val="19D05834"/>
    <w:rsid w:val="1DA17DCD"/>
    <w:rsid w:val="21ED1E92"/>
    <w:rsid w:val="22166AFA"/>
    <w:rsid w:val="27C63413"/>
    <w:rsid w:val="2A2878AC"/>
    <w:rsid w:val="2E917373"/>
    <w:rsid w:val="3BFA4E20"/>
    <w:rsid w:val="40920EAB"/>
    <w:rsid w:val="44F656DC"/>
    <w:rsid w:val="45505206"/>
    <w:rsid w:val="47A6151C"/>
    <w:rsid w:val="47DE6023"/>
    <w:rsid w:val="49844749"/>
    <w:rsid w:val="4A3E3C99"/>
    <w:rsid w:val="4DAD0148"/>
    <w:rsid w:val="4E2B01EF"/>
    <w:rsid w:val="53BF62DB"/>
    <w:rsid w:val="60BA631F"/>
    <w:rsid w:val="63C63FDC"/>
    <w:rsid w:val="650254F4"/>
    <w:rsid w:val="69840D4B"/>
    <w:rsid w:val="6D247B1F"/>
    <w:rsid w:val="6F207A55"/>
    <w:rsid w:val="7D5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0" w:firstLineChars="200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楷体" w:hAnsi="楷体"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Lines="0" w:afterAutospacing="0" w:line="240" w:lineRule="auto"/>
      <w:ind w:left="0" w:leftChars="0" w:firstLine="0" w:firstLineChar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2026-04-13T02:10:00Z</dcterms:created>
  <dc:creator>YL</dc:creator>
  <cp:lastModifiedBy>YL</cp:lastModifiedBy>
  <cp:lastPrinted>2026-04-13T02:19:11Z</cp:lastPrinted>
  <dcterms:modified xsi:type="dcterms:W3CDTF">2026-04-13T08:00:13Z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40B7F6F45CBC4E2B8B40C23DBD5771C2_11</vt:lpwstr>
  </property>
  <property fmtid="{D5CDD505-2E9C-101B-9397-08002B2CF9AE}" pid="4" name="KSOTemplateDocerSaveRecord">
    <vt:lpwstr>eyJoZGlkIjoiZmM0NDkwM2Y3M2U4ZDQ2ZjBhMzU0ZDU5YWYzNGNiZmUiLCJ1c2VySWQiOiIyOTI3MTIzMjMifQ==</vt:lpwstr>
  </property>
</Properties>
</file>