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21" w:rsidRDefault="00547D21" w:rsidP="00547D21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55FB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547D21" w:rsidRDefault="00547D21" w:rsidP="00547D21">
      <w:pPr>
        <w:ind w:firstLineChars="1000" w:firstLine="3600"/>
        <w:rPr>
          <w:rFonts w:ascii="方正小标宋简体" w:eastAsia="方正小标宋简体" w:hAnsi="黑体"/>
          <w:sz w:val="36"/>
          <w:szCs w:val="36"/>
        </w:rPr>
      </w:pPr>
      <w:r w:rsidRPr="00C55FB2">
        <w:rPr>
          <w:rFonts w:ascii="方正小标宋简体" w:eastAsia="方正小标宋简体" w:hAnsi="黑体" w:hint="eastAsia"/>
          <w:sz w:val="36"/>
          <w:szCs w:val="36"/>
        </w:rPr>
        <w:t>交通路线</w:t>
      </w:r>
    </w:p>
    <w:p w:rsidR="00547D21" w:rsidRDefault="00547D21" w:rsidP="00547D21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0A130A">
        <w:rPr>
          <w:rFonts w:ascii="黑体" w:eastAsia="黑体" w:hAnsi="黑体" w:hint="eastAsia"/>
          <w:sz w:val="32"/>
          <w:szCs w:val="32"/>
        </w:rPr>
        <w:t>一、乘飞机到湖南宾馆：</w:t>
      </w:r>
      <w:r w:rsidRPr="000A130A">
        <w:rPr>
          <w:rFonts w:ascii="仿宋_GB2312" w:eastAsia="仿宋_GB2312" w:hAnsi="黑体" w:hint="eastAsia"/>
          <w:sz w:val="32"/>
          <w:szCs w:val="32"/>
        </w:rPr>
        <w:t>黄花国际机场搭乘6号线</w:t>
      </w:r>
      <w:r>
        <w:rPr>
          <w:rFonts w:ascii="仿宋_GB2312" w:eastAsia="仿宋_GB2312" w:hAnsi="黑体"/>
          <w:sz w:val="32"/>
          <w:szCs w:val="32"/>
        </w:rPr>
        <w:t>——</w:t>
      </w:r>
      <w:r w:rsidRPr="000A130A">
        <w:rPr>
          <w:rFonts w:ascii="仿宋_GB2312" w:eastAsia="仿宋_GB2312" w:hAnsi="黑体" w:hint="eastAsia"/>
          <w:sz w:val="32"/>
          <w:szCs w:val="32"/>
        </w:rPr>
        <w:t>到烈士公园南门2A出口</w:t>
      </w:r>
      <w:r>
        <w:rPr>
          <w:rFonts w:ascii="仿宋_GB2312" w:eastAsia="仿宋_GB2312" w:hAnsi="黑体" w:hint="eastAsia"/>
          <w:sz w:val="32"/>
          <w:szCs w:val="32"/>
        </w:rPr>
        <w:t>，步行5分钟</w:t>
      </w:r>
      <w:r>
        <w:rPr>
          <w:rFonts w:ascii="仿宋_GB2312" w:eastAsia="仿宋_GB2312" w:hAnsi="黑体"/>
          <w:sz w:val="32"/>
          <w:szCs w:val="32"/>
        </w:rPr>
        <w:t>抵达湖南宾馆。</w:t>
      </w:r>
    </w:p>
    <w:p w:rsidR="00547D21" w:rsidRDefault="00547D21" w:rsidP="00547D21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0A130A">
        <w:rPr>
          <w:rFonts w:ascii="黑体" w:eastAsia="黑体" w:hAnsi="黑体" w:hint="eastAsia"/>
          <w:sz w:val="32"/>
          <w:szCs w:val="32"/>
        </w:rPr>
        <w:t>二</w:t>
      </w:r>
      <w:r w:rsidRPr="000A130A">
        <w:rPr>
          <w:rFonts w:ascii="黑体" w:eastAsia="黑体" w:hAnsi="黑体"/>
          <w:sz w:val="32"/>
          <w:szCs w:val="32"/>
        </w:rPr>
        <w:t>、乘高铁到湖南宾馆：</w:t>
      </w:r>
      <w:r>
        <w:rPr>
          <w:rFonts w:ascii="仿宋_GB2312" w:eastAsia="仿宋_GB2312" w:hAnsi="黑体"/>
          <w:sz w:val="32"/>
          <w:szCs w:val="32"/>
        </w:rPr>
        <w:t>长沙高铁南站乘坐</w:t>
      </w:r>
      <w:r>
        <w:rPr>
          <w:rFonts w:ascii="仿宋_GB2312" w:eastAsia="仿宋_GB2312" w:hAnsi="黑体" w:hint="eastAsia"/>
          <w:sz w:val="32"/>
          <w:szCs w:val="32"/>
        </w:rPr>
        <w:t>2号</w:t>
      </w:r>
      <w:r>
        <w:rPr>
          <w:rFonts w:ascii="仿宋_GB2312" w:eastAsia="仿宋_GB2312" w:hAnsi="黑体"/>
          <w:sz w:val="32"/>
          <w:szCs w:val="32"/>
        </w:rPr>
        <w:t>线</w:t>
      </w:r>
      <w:r>
        <w:rPr>
          <w:rFonts w:ascii="仿宋_GB2312" w:eastAsia="仿宋_GB2312" w:hAnsi="黑体"/>
          <w:sz w:val="32"/>
          <w:szCs w:val="32"/>
        </w:rPr>
        <w:t>——</w:t>
      </w:r>
      <w:r>
        <w:rPr>
          <w:rFonts w:ascii="仿宋_GB2312" w:eastAsia="仿宋_GB2312" w:hAnsi="黑体" w:hint="eastAsia"/>
          <w:sz w:val="32"/>
          <w:szCs w:val="32"/>
        </w:rPr>
        <w:t>到</w:t>
      </w:r>
      <w:r>
        <w:rPr>
          <w:rFonts w:ascii="仿宋_GB2312" w:eastAsia="仿宋_GB2312" w:hAnsi="黑体"/>
          <w:sz w:val="32"/>
          <w:szCs w:val="32"/>
        </w:rPr>
        <w:t>迎宾路口换成</w:t>
      </w:r>
      <w:r>
        <w:rPr>
          <w:rFonts w:ascii="仿宋_GB2312" w:eastAsia="仿宋_GB2312" w:hAnsi="黑体" w:hint="eastAsia"/>
          <w:sz w:val="32"/>
          <w:szCs w:val="32"/>
        </w:rPr>
        <w:t>6号</w:t>
      </w:r>
      <w:r>
        <w:rPr>
          <w:rFonts w:ascii="仿宋_GB2312" w:eastAsia="仿宋_GB2312" w:hAnsi="黑体"/>
          <w:sz w:val="32"/>
          <w:szCs w:val="32"/>
        </w:rPr>
        <w:t>线</w:t>
      </w:r>
      <w:r>
        <w:rPr>
          <w:rFonts w:ascii="仿宋_GB2312" w:eastAsia="仿宋_GB2312" w:hAnsi="黑体"/>
          <w:sz w:val="32"/>
          <w:szCs w:val="32"/>
        </w:rPr>
        <w:t>——</w:t>
      </w:r>
      <w:r>
        <w:rPr>
          <w:rFonts w:ascii="仿宋_GB2312" w:eastAsia="仿宋_GB2312" w:hAnsi="黑体"/>
          <w:sz w:val="32"/>
          <w:szCs w:val="32"/>
        </w:rPr>
        <w:t>到烈士公园南门</w:t>
      </w:r>
      <w:r>
        <w:rPr>
          <w:rFonts w:ascii="仿宋_GB2312" w:eastAsia="仿宋_GB2312" w:hAnsi="黑体" w:hint="eastAsia"/>
          <w:sz w:val="32"/>
          <w:szCs w:val="32"/>
        </w:rPr>
        <w:t>2</w:t>
      </w:r>
      <w:r>
        <w:rPr>
          <w:rFonts w:ascii="仿宋_GB2312" w:eastAsia="仿宋_GB2312" w:hAnsi="黑体"/>
          <w:sz w:val="32"/>
          <w:szCs w:val="32"/>
        </w:rPr>
        <w:t>A出口，步行</w:t>
      </w:r>
      <w:r>
        <w:rPr>
          <w:rFonts w:ascii="仿宋_GB2312" w:eastAsia="仿宋_GB2312" w:hAnsi="黑体" w:hint="eastAsia"/>
          <w:sz w:val="32"/>
          <w:szCs w:val="32"/>
        </w:rPr>
        <w:t>5分钟</w:t>
      </w:r>
      <w:r>
        <w:rPr>
          <w:rFonts w:ascii="仿宋_GB2312" w:eastAsia="仿宋_GB2312" w:hAnsi="黑体"/>
          <w:sz w:val="32"/>
          <w:szCs w:val="32"/>
        </w:rPr>
        <w:t>抵达湖南宾馆。</w:t>
      </w:r>
    </w:p>
    <w:p w:rsidR="00547D21" w:rsidRDefault="00547D21" w:rsidP="00547D21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0A130A">
        <w:rPr>
          <w:rFonts w:ascii="黑体" w:eastAsia="黑体" w:hAnsi="黑体" w:hint="eastAsia"/>
          <w:sz w:val="32"/>
          <w:szCs w:val="32"/>
        </w:rPr>
        <w:t>三</w:t>
      </w:r>
      <w:r w:rsidRPr="000A130A">
        <w:rPr>
          <w:rFonts w:ascii="黑体" w:eastAsia="黑体" w:hAnsi="黑体"/>
          <w:sz w:val="32"/>
          <w:szCs w:val="32"/>
        </w:rPr>
        <w:t>、乘坐火车到湖南宾馆：</w:t>
      </w:r>
      <w:r>
        <w:rPr>
          <w:rFonts w:ascii="仿宋_GB2312" w:eastAsia="仿宋_GB2312" w:hAnsi="黑体"/>
          <w:sz w:val="32"/>
          <w:szCs w:val="32"/>
        </w:rPr>
        <w:t>长沙火车站乘坐</w:t>
      </w:r>
      <w:r>
        <w:rPr>
          <w:rFonts w:ascii="仿宋_GB2312" w:eastAsia="仿宋_GB2312" w:hAnsi="黑体" w:hint="eastAsia"/>
          <w:sz w:val="32"/>
          <w:szCs w:val="32"/>
        </w:rPr>
        <w:t>2号</w:t>
      </w:r>
      <w:r>
        <w:rPr>
          <w:rFonts w:ascii="仿宋_GB2312" w:eastAsia="仿宋_GB2312" w:hAnsi="黑体"/>
          <w:sz w:val="32"/>
          <w:szCs w:val="32"/>
        </w:rPr>
        <w:t>线</w:t>
      </w:r>
      <w:r>
        <w:rPr>
          <w:rFonts w:ascii="仿宋_GB2312" w:eastAsia="仿宋_GB2312" w:hAnsi="黑体"/>
          <w:sz w:val="32"/>
          <w:szCs w:val="32"/>
        </w:rPr>
        <w:t>——</w:t>
      </w:r>
      <w:r>
        <w:rPr>
          <w:rFonts w:ascii="仿宋_GB2312" w:eastAsia="仿宋_GB2312" w:hAnsi="黑体"/>
          <w:sz w:val="32"/>
          <w:szCs w:val="32"/>
        </w:rPr>
        <w:t>迎宾路口换成</w:t>
      </w:r>
      <w:r>
        <w:rPr>
          <w:rFonts w:ascii="仿宋_GB2312" w:eastAsia="仿宋_GB2312" w:hAnsi="黑体" w:hint="eastAsia"/>
          <w:sz w:val="32"/>
          <w:szCs w:val="32"/>
        </w:rPr>
        <w:t>6号</w:t>
      </w:r>
      <w:r>
        <w:rPr>
          <w:rFonts w:ascii="仿宋_GB2312" w:eastAsia="仿宋_GB2312" w:hAnsi="黑体"/>
          <w:sz w:val="32"/>
          <w:szCs w:val="32"/>
        </w:rPr>
        <w:t>线</w:t>
      </w:r>
      <w:r>
        <w:rPr>
          <w:rFonts w:ascii="仿宋_GB2312" w:eastAsia="仿宋_GB2312" w:hAnsi="黑体"/>
          <w:sz w:val="32"/>
          <w:szCs w:val="32"/>
        </w:rPr>
        <w:t>——</w:t>
      </w:r>
      <w:r>
        <w:rPr>
          <w:rFonts w:ascii="仿宋_GB2312" w:eastAsia="仿宋_GB2312" w:hAnsi="黑体"/>
          <w:sz w:val="32"/>
          <w:szCs w:val="32"/>
        </w:rPr>
        <w:t>到烈士公园南门</w:t>
      </w:r>
      <w:r>
        <w:rPr>
          <w:rFonts w:ascii="仿宋_GB2312" w:eastAsia="仿宋_GB2312" w:hAnsi="黑体" w:hint="eastAsia"/>
          <w:sz w:val="32"/>
          <w:szCs w:val="32"/>
        </w:rPr>
        <w:t>2号</w:t>
      </w:r>
      <w:r>
        <w:rPr>
          <w:rFonts w:ascii="仿宋_GB2312" w:eastAsia="仿宋_GB2312" w:hAnsi="黑体"/>
          <w:sz w:val="32"/>
          <w:szCs w:val="32"/>
        </w:rPr>
        <w:t>出口，步行</w:t>
      </w:r>
      <w:r>
        <w:rPr>
          <w:rFonts w:ascii="仿宋_GB2312" w:eastAsia="仿宋_GB2312" w:hAnsi="黑体" w:hint="eastAsia"/>
          <w:sz w:val="32"/>
          <w:szCs w:val="32"/>
        </w:rPr>
        <w:t>5分钟</w:t>
      </w:r>
      <w:r>
        <w:rPr>
          <w:rFonts w:ascii="仿宋_GB2312" w:eastAsia="仿宋_GB2312" w:hAnsi="黑体"/>
          <w:sz w:val="32"/>
          <w:szCs w:val="32"/>
        </w:rPr>
        <w:t>抵达湖南宾馆。</w:t>
      </w:r>
    </w:p>
    <w:p w:rsidR="006C3A67" w:rsidRPr="00547D21" w:rsidRDefault="00547D21"/>
    <w:sectPr w:rsidR="006C3A67" w:rsidRPr="00547D21" w:rsidSect="000E4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7D21"/>
    <w:rsid w:val="000E4D8A"/>
    <w:rsid w:val="0049308F"/>
    <w:rsid w:val="00540DAC"/>
    <w:rsid w:val="0054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2023-04-25T06:28:00Z</dcterms:created>
  <dcterms:modified xsi:type="dcterms:W3CDTF">2023-04-25T06:29:00Z</dcterms:modified>
</cp:coreProperties>
</file>